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0AE" w:rsidRDefault="00C10A47" w:rsidP="00C10A47">
      <w:pPr>
        <w:jc w:val="center"/>
        <w:rPr>
          <w:b/>
          <w:sz w:val="28"/>
          <w:szCs w:val="28"/>
          <w:u w:val="single"/>
        </w:rPr>
      </w:pPr>
      <w:r w:rsidRPr="00F8253F">
        <w:rPr>
          <w:b/>
          <w:sz w:val="28"/>
          <w:szCs w:val="28"/>
          <w:u w:val="single"/>
        </w:rPr>
        <w:t xml:space="preserve">Анализ оперативной обстановки с пожарами </w:t>
      </w:r>
    </w:p>
    <w:p w:rsidR="00C10A47" w:rsidRPr="00F8253F" w:rsidRDefault="003510AE" w:rsidP="00C10A4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 городском округе Красноуфимск </w:t>
      </w:r>
      <w:r w:rsidR="00C10A47" w:rsidRPr="00F8253F">
        <w:rPr>
          <w:b/>
          <w:sz w:val="28"/>
          <w:szCs w:val="28"/>
          <w:u w:val="single"/>
        </w:rPr>
        <w:t xml:space="preserve">за </w:t>
      </w:r>
      <w:r w:rsidR="0049629A">
        <w:rPr>
          <w:b/>
          <w:sz w:val="28"/>
          <w:szCs w:val="28"/>
          <w:u w:val="single"/>
        </w:rPr>
        <w:t>7</w:t>
      </w:r>
      <w:r w:rsidR="009079C2">
        <w:rPr>
          <w:b/>
          <w:sz w:val="28"/>
          <w:szCs w:val="28"/>
          <w:u w:val="single"/>
        </w:rPr>
        <w:t xml:space="preserve"> месяц</w:t>
      </w:r>
      <w:r w:rsidR="00580E2F">
        <w:rPr>
          <w:b/>
          <w:sz w:val="28"/>
          <w:szCs w:val="28"/>
          <w:u w:val="single"/>
        </w:rPr>
        <w:t>ев</w:t>
      </w:r>
      <w:r w:rsidR="009079C2">
        <w:rPr>
          <w:b/>
          <w:sz w:val="28"/>
          <w:szCs w:val="28"/>
          <w:u w:val="single"/>
        </w:rPr>
        <w:t xml:space="preserve"> 2022</w:t>
      </w:r>
      <w:r w:rsidR="00C10A47" w:rsidRPr="00F8253F">
        <w:rPr>
          <w:b/>
          <w:sz w:val="28"/>
          <w:szCs w:val="28"/>
          <w:u w:val="single"/>
        </w:rPr>
        <w:t xml:space="preserve"> года</w:t>
      </w:r>
    </w:p>
    <w:p w:rsidR="00C10A47" w:rsidRDefault="00C10A47" w:rsidP="00C10A47">
      <w:pPr>
        <w:jc w:val="center"/>
        <w:rPr>
          <w:b/>
          <w:sz w:val="28"/>
          <w:szCs w:val="28"/>
          <w:u w:val="single"/>
        </w:rPr>
      </w:pPr>
    </w:p>
    <w:p w:rsidR="0049629A" w:rsidRPr="00065447" w:rsidRDefault="0049629A" w:rsidP="0049629A">
      <w:pPr>
        <w:ind w:firstLine="540"/>
        <w:jc w:val="both"/>
        <w:rPr>
          <w:sz w:val="26"/>
          <w:szCs w:val="26"/>
        </w:rPr>
      </w:pPr>
      <w:r w:rsidRPr="00C44B31">
        <w:rPr>
          <w:sz w:val="26"/>
          <w:szCs w:val="26"/>
        </w:rPr>
        <w:t xml:space="preserve">Всего на территории </w:t>
      </w:r>
      <w:r w:rsidR="003510AE">
        <w:rPr>
          <w:sz w:val="26"/>
          <w:szCs w:val="26"/>
        </w:rPr>
        <w:t>городского округа</w:t>
      </w:r>
      <w:r w:rsidRPr="00C44B31">
        <w:rPr>
          <w:sz w:val="26"/>
          <w:szCs w:val="26"/>
        </w:rPr>
        <w:t xml:space="preserve"> Красноуфимск за истекш</w:t>
      </w:r>
      <w:r>
        <w:rPr>
          <w:sz w:val="26"/>
          <w:szCs w:val="26"/>
        </w:rPr>
        <w:t>ие 7</w:t>
      </w:r>
      <w:r w:rsidRPr="00C44B31">
        <w:rPr>
          <w:sz w:val="26"/>
          <w:szCs w:val="26"/>
        </w:rPr>
        <w:t xml:space="preserve"> месяцев 2022 года </w:t>
      </w:r>
      <w:r w:rsidRPr="00232C83">
        <w:rPr>
          <w:sz w:val="26"/>
          <w:szCs w:val="26"/>
        </w:rPr>
        <w:t xml:space="preserve">произошло </w:t>
      </w:r>
      <w:r w:rsidR="003510AE" w:rsidRPr="00232C83">
        <w:rPr>
          <w:sz w:val="26"/>
          <w:szCs w:val="26"/>
        </w:rPr>
        <w:t>17</w:t>
      </w:r>
      <w:r w:rsidR="003510AE">
        <w:rPr>
          <w:sz w:val="26"/>
          <w:szCs w:val="26"/>
        </w:rPr>
        <w:t xml:space="preserve"> </w:t>
      </w:r>
      <w:r w:rsidRPr="00232C83">
        <w:rPr>
          <w:sz w:val="26"/>
          <w:szCs w:val="26"/>
        </w:rPr>
        <w:t>пожаров.</w:t>
      </w:r>
      <w:r w:rsidR="003510A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2021 году произошло </w:t>
      </w:r>
      <w:r w:rsidR="003510AE">
        <w:rPr>
          <w:sz w:val="26"/>
          <w:szCs w:val="26"/>
        </w:rPr>
        <w:t>38</w:t>
      </w:r>
      <w:r>
        <w:rPr>
          <w:sz w:val="26"/>
          <w:szCs w:val="26"/>
        </w:rPr>
        <w:t xml:space="preserve"> пожар</w:t>
      </w:r>
      <w:r w:rsidR="003510AE">
        <w:rPr>
          <w:sz w:val="26"/>
          <w:szCs w:val="26"/>
        </w:rPr>
        <w:t>ов</w:t>
      </w:r>
      <w:r w:rsidRPr="00065447">
        <w:rPr>
          <w:sz w:val="26"/>
          <w:szCs w:val="26"/>
        </w:rPr>
        <w:t>.</w:t>
      </w:r>
    </w:p>
    <w:p w:rsidR="0049629A" w:rsidRPr="00232C83" w:rsidRDefault="0049629A" w:rsidP="0049629A">
      <w:pPr>
        <w:ind w:firstLine="540"/>
        <w:jc w:val="both"/>
        <w:rPr>
          <w:sz w:val="32"/>
          <w:szCs w:val="32"/>
        </w:rPr>
      </w:pPr>
      <w:r w:rsidRPr="00232C83">
        <w:rPr>
          <w:sz w:val="26"/>
          <w:szCs w:val="26"/>
        </w:rPr>
        <w:t xml:space="preserve">За 7 месяцев 2022 года </w:t>
      </w:r>
      <w:r w:rsidR="003510AE">
        <w:rPr>
          <w:sz w:val="26"/>
          <w:szCs w:val="26"/>
        </w:rPr>
        <w:t xml:space="preserve">погибших </w:t>
      </w:r>
      <w:r w:rsidRPr="00232C83">
        <w:rPr>
          <w:sz w:val="26"/>
          <w:szCs w:val="26"/>
        </w:rPr>
        <w:t xml:space="preserve">на пожарах </w:t>
      </w:r>
      <w:r w:rsidR="003510AE">
        <w:rPr>
          <w:sz w:val="26"/>
          <w:szCs w:val="26"/>
        </w:rPr>
        <w:t>нет</w:t>
      </w:r>
      <w:r w:rsidRPr="00232C83">
        <w:rPr>
          <w:sz w:val="26"/>
          <w:szCs w:val="26"/>
        </w:rPr>
        <w:t xml:space="preserve"> (в 2021г. – </w:t>
      </w:r>
      <w:r w:rsidR="003510AE">
        <w:rPr>
          <w:sz w:val="26"/>
          <w:szCs w:val="26"/>
        </w:rPr>
        <w:t>9</w:t>
      </w:r>
      <w:r w:rsidRPr="00232C83">
        <w:rPr>
          <w:sz w:val="26"/>
          <w:szCs w:val="26"/>
        </w:rPr>
        <w:t xml:space="preserve"> чел.), травмирован </w:t>
      </w:r>
      <w:r w:rsidR="003510AE">
        <w:rPr>
          <w:sz w:val="26"/>
          <w:szCs w:val="26"/>
        </w:rPr>
        <w:t>1</w:t>
      </w:r>
      <w:r w:rsidRPr="00232C83">
        <w:rPr>
          <w:sz w:val="26"/>
          <w:szCs w:val="26"/>
        </w:rPr>
        <w:t xml:space="preserve"> человека, (в 2021г. – </w:t>
      </w:r>
      <w:r w:rsidR="003510AE">
        <w:rPr>
          <w:sz w:val="26"/>
          <w:szCs w:val="26"/>
        </w:rPr>
        <w:t>3</w:t>
      </w:r>
      <w:r w:rsidRPr="00232C83">
        <w:rPr>
          <w:sz w:val="26"/>
          <w:szCs w:val="26"/>
        </w:rPr>
        <w:t xml:space="preserve"> чел., в т.ч. 1 ребенок).</w:t>
      </w:r>
    </w:p>
    <w:p w:rsidR="0049629A" w:rsidRDefault="0049629A" w:rsidP="0049629A">
      <w:pPr>
        <w:ind w:left="180"/>
        <w:jc w:val="both"/>
        <w:rPr>
          <w:sz w:val="26"/>
          <w:szCs w:val="26"/>
        </w:rPr>
      </w:pPr>
    </w:p>
    <w:p w:rsidR="0049629A" w:rsidRDefault="0049629A" w:rsidP="003510AE">
      <w:pPr>
        <w:ind w:left="180" w:firstLine="360"/>
        <w:jc w:val="both"/>
        <w:rPr>
          <w:sz w:val="26"/>
          <w:szCs w:val="26"/>
        </w:rPr>
      </w:pPr>
      <w:r w:rsidRPr="003E29D2">
        <w:rPr>
          <w:sz w:val="26"/>
          <w:szCs w:val="26"/>
        </w:rPr>
        <w:t xml:space="preserve">По местам и причинам возникновения пожары распределились: </w:t>
      </w:r>
    </w:p>
    <w:p w:rsidR="0049629A" w:rsidRDefault="0049629A" w:rsidP="0049629A">
      <w:pPr>
        <w:ind w:left="180"/>
        <w:jc w:val="both"/>
        <w:rPr>
          <w:sz w:val="26"/>
          <w:szCs w:val="2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7"/>
        <w:gridCol w:w="992"/>
        <w:gridCol w:w="993"/>
        <w:gridCol w:w="1701"/>
      </w:tblGrid>
      <w:tr w:rsidR="0049629A" w:rsidRPr="00651C37" w:rsidTr="003510AE">
        <w:tc>
          <w:tcPr>
            <w:tcW w:w="9493" w:type="dxa"/>
            <w:gridSpan w:val="4"/>
            <w:shd w:val="clear" w:color="auto" w:fill="auto"/>
          </w:tcPr>
          <w:p w:rsidR="0049629A" w:rsidRPr="00651C37" w:rsidRDefault="0049629A" w:rsidP="00316F8F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49629A" w:rsidRPr="003510AE" w:rsidRDefault="003510AE" w:rsidP="00316F8F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3510AE">
              <w:rPr>
                <w:rFonts w:ascii="Arial" w:hAnsi="Arial" w:cs="Arial"/>
                <w:b/>
                <w:bCs/>
                <w:sz w:val="30"/>
                <w:szCs w:val="30"/>
              </w:rPr>
              <w:t>г</w:t>
            </w:r>
            <w:r w:rsidR="0049629A" w:rsidRPr="003510AE">
              <w:rPr>
                <w:rFonts w:ascii="Arial" w:hAnsi="Arial" w:cs="Arial"/>
                <w:b/>
                <w:bCs/>
                <w:sz w:val="30"/>
                <w:szCs w:val="30"/>
              </w:rPr>
              <w:t>ородской округ Красноуфимск</w:t>
            </w:r>
          </w:p>
          <w:p w:rsidR="0049629A" w:rsidRPr="00651C37" w:rsidRDefault="0049629A" w:rsidP="00316F8F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9629A" w:rsidRPr="00651C37" w:rsidTr="003510AE">
        <w:trPr>
          <w:trHeight w:val="461"/>
        </w:trPr>
        <w:tc>
          <w:tcPr>
            <w:tcW w:w="5807" w:type="dxa"/>
            <w:shd w:val="clear" w:color="auto" w:fill="auto"/>
          </w:tcPr>
          <w:p w:rsidR="0049629A" w:rsidRPr="00651C37" w:rsidRDefault="0049629A" w:rsidP="00316F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9629A" w:rsidRPr="00651C37" w:rsidRDefault="0049629A" w:rsidP="00316F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2021</w:t>
            </w:r>
            <w:r w:rsidRPr="00651C37">
              <w:rPr>
                <w:rFonts w:ascii="Arial" w:hAnsi="Arial" w:cs="Arial"/>
                <w:b/>
              </w:rPr>
              <w:t>г.</w:t>
            </w:r>
          </w:p>
        </w:tc>
        <w:tc>
          <w:tcPr>
            <w:tcW w:w="993" w:type="dxa"/>
            <w:shd w:val="clear" w:color="auto" w:fill="auto"/>
          </w:tcPr>
          <w:p w:rsidR="0049629A" w:rsidRPr="00651C37" w:rsidRDefault="0049629A" w:rsidP="00316F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2022</w:t>
            </w:r>
            <w:r w:rsidRPr="00651C37">
              <w:rPr>
                <w:rFonts w:ascii="Arial" w:hAnsi="Arial" w:cs="Arial"/>
                <w:b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:rsidR="0049629A" w:rsidRPr="00651C37" w:rsidRDefault="0049629A" w:rsidP="00316F8F">
            <w:pPr>
              <w:jc w:val="center"/>
              <w:rPr>
                <w:rFonts w:ascii="Arial" w:hAnsi="Arial" w:cs="Arial"/>
                <w:b/>
              </w:rPr>
            </w:pPr>
            <w:r w:rsidRPr="00651C37">
              <w:rPr>
                <w:rFonts w:ascii="Arial" w:hAnsi="Arial" w:cs="Arial"/>
                <w:b/>
              </w:rPr>
              <w:t>Сравнение</w:t>
            </w:r>
          </w:p>
        </w:tc>
      </w:tr>
      <w:tr w:rsidR="0049629A" w:rsidRPr="00651C37" w:rsidTr="003510AE">
        <w:tc>
          <w:tcPr>
            <w:tcW w:w="5807" w:type="dxa"/>
            <w:shd w:val="clear" w:color="auto" w:fill="auto"/>
            <w:vAlign w:val="center"/>
          </w:tcPr>
          <w:p w:rsidR="0049629A" w:rsidRPr="00651C37" w:rsidRDefault="0049629A" w:rsidP="00316F8F">
            <w:pPr>
              <w:ind w:left="18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Пожары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29A" w:rsidRPr="00C44B31" w:rsidRDefault="0049629A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- 21 (- 55 %)</w:t>
            </w:r>
          </w:p>
        </w:tc>
      </w:tr>
      <w:tr w:rsidR="0049629A" w:rsidRPr="00651C37" w:rsidTr="003510AE">
        <w:tc>
          <w:tcPr>
            <w:tcW w:w="5807" w:type="dxa"/>
            <w:shd w:val="clear" w:color="auto" w:fill="auto"/>
            <w:vAlign w:val="center"/>
          </w:tcPr>
          <w:p w:rsidR="0049629A" w:rsidRPr="00651C37" w:rsidRDefault="0049629A" w:rsidP="00316F8F">
            <w:pPr>
              <w:ind w:left="18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51C37">
              <w:rPr>
                <w:rFonts w:ascii="Arial" w:hAnsi="Arial" w:cs="Arial"/>
                <w:sz w:val="26"/>
                <w:szCs w:val="26"/>
              </w:rPr>
              <w:t xml:space="preserve">Гибель (всего </w:t>
            </w:r>
            <w:r w:rsidR="003510AE">
              <w:rPr>
                <w:rFonts w:ascii="Arial" w:hAnsi="Arial" w:cs="Arial"/>
                <w:sz w:val="26"/>
                <w:szCs w:val="26"/>
              </w:rPr>
              <w:t>/</w:t>
            </w:r>
            <w:r w:rsidRPr="00651C37">
              <w:rPr>
                <w:rFonts w:ascii="Arial" w:hAnsi="Arial" w:cs="Arial"/>
                <w:sz w:val="26"/>
                <w:szCs w:val="26"/>
              </w:rPr>
              <w:t xml:space="preserve"> дети)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29A" w:rsidRPr="00C44B31" w:rsidRDefault="0049629A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- 9 (- 900 %)</w:t>
            </w:r>
          </w:p>
        </w:tc>
      </w:tr>
      <w:tr w:rsidR="0049629A" w:rsidRPr="00651C37" w:rsidTr="003510AE">
        <w:tc>
          <w:tcPr>
            <w:tcW w:w="5807" w:type="dxa"/>
            <w:shd w:val="clear" w:color="auto" w:fill="auto"/>
            <w:vAlign w:val="center"/>
          </w:tcPr>
          <w:p w:rsidR="0049629A" w:rsidRPr="00651C37" w:rsidRDefault="0049629A" w:rsidP="00316F8F">
            <w:pPr>
              <w:ind w:left="18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51C37">
              <w:rPr>
                <w:rFonts w:ascii="Arial" w:hAnsi="Arial" w:cs="Arial"/>
                <w:sz w:val="26"/>
                <w:szCs w:val="26"/>
              </w:rPr>
              <w:t xml:space="preserve">Травмы (всего </w:t>
            </w:r>
            <w:r w:rsidR="003510AE">
              <w:rPr>
                <w:rFonts w:ascii="Arial" w:hAnsi="Arial" w:cs="Arial"/>
                <w:sz w:val="26"/>
                <w:szCs w:val="26"/>
              </w:rPr>
              <w:t>/</w:t>
            </w:r>
            <w:r w:rsidRPr="00651C37">
              <w:rPr>
                <w:rFonts w:ascii="Arial" w:hAnsi="Arial" w:cs="Arial"/>
                <w:sz w:val="26"/>
                <w:szCs w:val="26"/>
              </w:rPr>
              <w:t xml:space="preserve"> дети)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29A" w:rsidRPr="00C44B31" w:rsidRDefault="0049629A" w:rsidP="00316F8F">
            <w:pPr>
              <w:jc w:val="center"/>
              <w:rPr>
                <w:sz w:val="24"/>
                <w:szCs w:val="24"/>
              </w:rPr>
            </w:pPr>
            <w:r w:rsidRPr="00C44B31">
              <w:rPr>
                <w:sz w:val="24"/>
                <w:szCs w:val="24"/>
              </w:rPr>
              <w:t>3/1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- 2 (- 67 %)</w:t>
            </w:r>
          </w:p>
        </w:tc>
      </w:tr>
      <w:tr w:rsidR="0049629A" w:rsidRPr="00651C37" w:rsidTr="003510AE">
        <w:tc>
          <w:tcPr>
            <w:tcW w:w="5807" w:type="dxa"/>
            <w:shd w:val="clear" w:color="auto" w:fill="auto"/>
          </w:tcPr>
          <w:p w:rsidR="0049629A" w:rsidRPr="00651C37" w:rsidRDefault="0049629A" w:rsidP="00316F8F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49629A" w:rsidRPr="00651C37" w:rsidRDefault="0049629A" w:rsidP="00316F8F">
            <w:pPr>
              <w:jc w:val="center"/>
              <w:rPr>
                <w:rFonts w:ascii="Arial" w:hAnsi="Arial" w:cs="Arial"/>
                <w:sz w:val="26"/>
                <w:szCs w:val="26"/>
                <w:u w:val="single"/>
              </w:rPr>
            </w:pPr>
            <w:r w:rsidRPr="00651C37">
              <w:rPr>
                <w:rFonts w:ascii="Arial" w:hAnsi="Arial" w:cs="Arial"/>
                <w:sz w:val="26"/>
                <w:szCs w:val="26"/>
                <w:u w:val="single"/>
              </w:rPr>
              <w:t>Места возникновения</w:t>
            </w:r>
          </w:p>
          <w:p w:rsidR="0049629A" w:rsidRPr="00651C37" w:rsidRDefault="0049629A" w:rsidP="00316F8F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92" w:type="dxa"/>
            <w:shd w:val="clear" w:color="auto" w:fill="auto"/>
          </w:tcPr>
          <w:p w:rsidR="0049629A" w:rsidRPr="00651C37" w:rsidRDefault="0049629A" w:rsidP="00316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9629A" w:rsidRPr="008332EF" w:rsidRDefault="0049629A" w:rsidP="00316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629A" w:rsidRPr="008332EF" w:rsidRDefault="0049629A" w:rsidP="00316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629A" w:rsidRPr="00651C37" w:rsidTr="003510AE">
        <w:tc>
          <w:tcPr>
            <w:tcW w:w="5807" w:type="dxa"/>
            <w:shd w:val="clear" w:color="auto" w:fill="auto"/>
          </w:tcPr>
          <w:p w:rsidR="0049629A" w:rsidRPr="00651C37" w:rsidRDefault="0049629A" w:rsidP="00316F8F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Производственные здания</w:t>
            </w:r>
          </w:p>
        </w:tc>
        <w:tc>
          <w:tcPr>
            <w:tcW w:w="992" w:type="dxa"/>
            <w:shd w:val="clear" w:color="auto" w:fill="auto"/>
          </w:tcPr>
          <w:p w:rsidR="0049629A" w:rsidRPr="00651C37" w:rsidRDefault="0049629A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- 1</w:t>
            </w:r>
          </w:p>
        </w:tc>
      </w:tr>
      <w:tr w:rsidR="0049629A" w:rsidRPr="00651C37" w:rsidTr="003510AE">
        <w:tc>
          <w:tcPr>
            <w:tcW w:w="5807" w:type="dxa"/>
            <w:shd w:val="clear" w:color="auto" w:fill="auto"/>
          </w:tcPr>
          <w:p w:rsidR="0049629A" w:rsidRPr="00651C37" w:rsidRDefault="0049629A" w:rsidP="00316F8F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Торгово-складские здания и помещения</w:t>
            </w:r>
          </w:p>
        </w:tc>
        <w:tc>
          <w:tcPr>
            <w:tcW w:w="992" w:type="dxa"/>
            <w:shd w:val="clear" w:color="auto" w:fill="auto"/>
          </w:tcPr>
          <w:p w:rsidR="0049629A" w:rsidRPr="00651C37" w:rsidRDefault="0049629A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proofErr w:type="spellStart"/>
            <w:r w:rsidRPr="00232C83">
              <w:rPr>
                <w:sz w:val="24"/>
                <w:szCs w:val="24"/>
              </w:rPr>
              <w:t>стаб</w:t>
            </w:r>
            <w:proofErr w:type="spellEnd"/>
            <w:r w:rsidRPr="00232C83">
              <w:rPr>
                <w:sz w:val="24"/>
                <w:szCs w:val="24"/>
              </w:rPr>
              <w:t>.</w:t>
            </w:r>
          </w:p>
        </w:tc>
      </w:tr>
      <w:tr w:rsidR="0049629A" w:rsidRPr="00651C37" w:rsidTr="003510AE">
        <w:tc>
          <w:tcPr>
            <w:tcW w:w="5807" w:type="dxa"/>
            <w:shd w:val="clear" w:color="auto" w:fill="auto"/>
          </w:tcPr>
          <w:p w:rsidR="0049629A" w:rsidRPr="00651C37" w:rsidRDefault="0049629A" w:rsidP="00316F8F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Культурно-зрелищные учреждения, культовые учреждения</w:t>
            </w:r>
          </w:p>
        </w:tc>
        <w:tc>
          <w:tcPr>
            <w:tcW w:w="992" w:type="dxa"/>
            <w:shd w:val="clear" w:color="auto" w:fill="auto"/>
          </w:tcPr>
          <w:p w:rsidR="0049629A" w:rsidRPr="00651C37" w:rsidRDefault="0049629A" w:rsidP="00316F8F">
            <w:pPr>
              <w:jc w:val="center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proofErr w:type="spellStart"/>
            <w:r w:rsidRPr="00232C83">
              <w:rPr>
                <w:sz w:val="24"/>
                <w:szCs w:val="24"/>
              </w:rPr>
              <w:t>стаб</w:t>
            </w:r>
            <w:proofErr w:type="spellEnd"/>
            <w:r w:rsidRPr="00232C83">
              <w:rPr>
                <w:sz w:val="24"/>
                <w:szCs w:val="24"/>
              </w:rPr>
              <w:t>.</w:t>
            </w:r>
          </w:p>
        </w:tc>
      </w:tr>
      <w:tr w:rsidR="0049629A" w:rsidRPr="00651C37" w:rsidTr="003510AE">
        <w:tc>
          <w:tcPr>
            <w:tcW w:w="5807" w:type="dxa"/>
            <w:shd w:val="clear" w:color="auto" w:fill="auto"/>
          </w:tcPr>
          <w:p w:rsidR="0049629A" w:rsidRPr="00651C37" w:rsidRDefault="0049629A" w:rsidP="00316F8F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Общеобразовательные учреждения, техникумы</w:t>
            </w:r>
          </w:p>
        </w:tc>
        <w:tc>
          <w:tcPr>
            <w:tcW w:w="992" w:type="dxa"/>
            <w:shd w:val="clear" w:color="auto" w:fill="auto"/>
          </w:tcPr>
          <w:p w:rsidR="0049629A" w:rsidRPr="00651C37" w:rsidRDefault="0049629A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proofErr w:type="spellStart"/>
            <w:r w:rsidRPr="00232C83">
              <w:rPr>
                <w:sz w:val="24"/>
                <w:szCs w:val="24"/>
              </w:rPr>
              <w:t>стаб</w:t>
            </w:r>
            <w:proofErr w:type="spellEnd"/>
            <w:r w:rsidRPr="00232C83">
              <w:rPr>
                <w:sz w:val="24"/>
                <w:szCs w:val="24"/>
              </w:rPr>
              <w:t>.</w:t>
            </w:r>
          </w:p>
        </w:tc>
      </w:tr>
      <w:tr w:rsidR="0049629A" w:rsidRPr="00651C37" w:rsidTr="003510AE">
        <w:tc>
          <w:tcPr>
            <w:tcW w:w="5807" w:type="dxa"/>
            <w:shd w:val="clear" w:color="auto" w:fill="auto"/>
          </w:tcPr>
          <w:p w:rsidR="0049629A" w:rsidRPr="00651C37" w:rsidRDefault="0049629A" w:rsidP="00316F8F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992" w:type="dxa"/>
            <w:shd w:val="clear" w:color="auto" w:fill="auto"/>
          </w:tcPr>
          <w:p w:rsidR="0049629A" w:rsidRPr="00651C37" w:rsidRDefault="0049629A" w:rsidP="00316F8F">
            <w:pPr>
              <w:jc w:val="center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proofErr w:type="spellStart"/>
            <w:r w:rsidRPr="00232C83">
              <w:rPr>
                <w:sz w:val="24"/>
                <w:szCs w:val="24"/>
              </w:rPr>
              <w:t>стаб</w:t>
            </w:r>
            <w:proofErr w:type="spellEnd"/>
            <w:r w:rsidRPr="00232C83">
              <w:rPr>
                <w:sz w:val="24"/>
                <w:szCs w:val="24"/>
              </w:rPr>
              <w:t>.</w:t>
            </w:r>
          </w:p>
        </w:tc>
      </w:tr>
      <w:tr w:rsidR="0049629A" w:rsidRPr="00651C37" w:rsidTr="003510AE">
        <w:tc>
          <w:tcPr>
            <w:tcW w:w="5807" w:type="dxa"/>
            <w:shd w:val="clear" w:color="auto" w:fill="auto"/>
          </w:tcPr>
          <w:p w:rsidR="0049629A" w:rsidRPr="00651C37" w:rsidRDefault="0049629A" w:rsidP="00316F8F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Объекты с массовым пребыванием людей</w:t>
            </w:r>
          </w:p>
        </w:tc>
        <w:tc>
          <w:tcPr>
            <w:tcW w:w="992" w:type="dxa"/>
            <w:shd w:val="clear" w:color="auto" w:fill="auto"/>
          </w:tcPr>
          <w:p w:rsidR="0049629A" w:rsidRPr="00651C37" w:rsidRDefault="0049629A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proofErr w:type="spellStart"/>
            <w:r w:rsidRPr="00232C83">
              <w:rPr>
                <w:sz w:val="24"/>
                <w:szCs w:val="24"/>
              </w:rPr>
              <w:t>стаб</w:t>
            </w:r>
            <w:proofErr w:type="spellEnd"/>
            <w:r w:rsidRPr="00232C83">
              <w:rPr>
                <w:sz w:val="24"/>
                <w:szCs w:val="24"/>
              </w:rPr>
              <w:t>.</w:t>
            </w:r>
          </w:p>
        </w:tc>
      </w:tr>
      <w:tr w:rsidR="0049629A" w:rsidRPr="00651C37" w:rsidTr="003510AE">
        <w:tc>
          <w:tcPr>
            <w:tcW w:w="5807" w:type="dxa"/>
            <w:shd w:val="clear" w:color="auto" w:fill="auto"/>
          </w:tcPr>
          <w:p w:rsidR="0049629A" w:rsidRPr="00651C37" w:rsidRDefault="0049629A" w:rsidP="00316F8F">
            <w:pPr>
              <w:ind w:firstLine="180"/>
              <w:jc w:val="both"/>
              <w:rPr>
                <w:b/>
                <w:sz w:val="24"/>
                <w:szCs w:val="24"/>
              </w:rPr>
            </w:pPr>
            <w:r w:rsidRPr="00651C37">
              <w:rPr>
                <w:b/>
                <w:sz w:val="24"/>
                <w:szCs w:val="24"/>
              </w:rPr>
              <w:t>Жилой сектор, в том числе:</w:t>
            </w:r>
          </w:p>
          <w:p w:rsidR="0049629A" w:rsidRPr="00651C37" w:rsidRDefault="0049629A" w:rsidP="00316F8F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- частные жилые дома;</w:t>
            </w:r>
          </w:p>
          <w:p w:rsidR="0049629A" w:rsidRPr="00651C37" w:rsidRDefault="0049629A" w:rsidP="00316F8F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- ведомственные жилые дома;</w:t>
            </w:r>
          </w:p>
          <w:p w:rsidR="0049629A" w:rsidRPr="00651C37" w:rsidRDefault="0049629A" w:rsidP="00316F8F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- садовые домики</w:t>
            </w:r>
          </w:p>
        </w:tc>
        <w:tc>
          <w:tcPr>
            <w:tcW w:w="992" w:type="dxa"/>
            <w:shd w:val="clear" w:color="auto" w:fill="FFFFFF"/>
          </w:tcPr>
          <w:p w:rsidR="0049629A" w:rsidRPr="00651C37" w:rsidRDefault="0049629A" w:rsidP="00316F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  <w:p w:rsidR="0049629A" w:rsidRPr="00651C37" w:rsidRDefault="0049629A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49629A" w:rsidRPr="00651C37" w:rsidRDefault="0049629A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bookmarkStart w:id="0" w:name="_GoBack"/>
            <w:bookmarkEnd w:id="0"/>
          </w:p>
          <w:p w:rsidR="0049629A" w:rsidRPr="00651C37" w:rsidRDefault="0049629A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49629A" w:rsidRPr="00232C83" w:rsidRDefault="0049629A" w:rsidP="00316F8F">
            <w:pPr>
              <w:jc w:val="center"/>
              <w:rPr>
                <w:b/>
                <w:sz w:val="24"/>
                <w:szCs w:val="24"/>
              </w:rPr>
            </w:pPr>
            <w:r w:rsidRPr="00232C83">
              <w:rPr>
                <w:b/>
                <w:sz w:val="24"/>
                <w:szCs w:val="24"/>
              </w:rPr>
              <w:t>13</w:t>
            </w:r>
          </w:p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10</w:t>
            </w:r>
          </w:p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3</w:t>
            </w:r>
          </w:p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49629A" w:rsidRPr="00232C83" w:rsidRDefault="0049629A" w:rsidP="00316F8F">
            <w:pPr>
              <w:ind w:right="-131" w:hanging="166"/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- 12</w:t>
            </w:r>
          </w:p>
          <w:p w:rsidR="0049629A" w:rsidRPr="00232C83" w:rsidRDefault="0049629A" w:rsidP="00316F8F">
            <w:pPr>
              <w:ind w:right="-131" w:hanging="166"/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- 8</w:t>
            </w:r>
          </w:p>
          <w:p w:rsidR="0049629A" w:rsidRPr="00232C83" w:rsidRDefault="0049629A" w:rsidP="00316F8F">
            <w:pPr>
              <w:shd w:val="clear" w:color="auto" w:fill="FFFFFF"/>
              <w:ind w:right="-131" w:hanging="166"/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- 3</w:t>
            </w:r>
          </w:p>
          <w:p w:rsidR="0049629A" w:rsidRPr="00232C83" w:rsidRDefault="0049629A" w:rsidP="00316F8F">
            <w:pPr>
              <w:ind w:right="-131" w:hanging="166"/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- 1</w:t>
            </w:r>
          </w:p>
        </w:tc>
      </w:tr>
      <w:tr w:rsidR="0049629A" w:rsidRPr="00651C37" w:rsidTr="003510AE">
        <w:tc>
          <w:tcPr>
            <w:tcW w:w="5807" w:type="dxa"/>
            <w:shd w:val="clear" w:color="auto" w:fill="auto"/>
          </w:tcPr>
          <w:p w:rsidR="0049629A" w:rsidRPr="00651C37" w:rsidRDefault="0049629A" w:rsidP="00316F8F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Автотранспорт</w:t>
            </w:r>
          </w:p>
        </w:tc>
        <w:tc>
          <w:tcPr>
            <w:tcW w:w="992" w:type="dxa"/>
            <w:shd w:val="clear" w:color="auto" w:fill="auto"/>
          </w:tcPr>
          <w:p w:rsidR="0049629A" w:rsidRPr="00651C37" w:rsidRDefault="0049629A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- 1</w:t>
            </w:r>
          </w:p>
        </w:tc>
      </w:tr>
      <w:tr w:rsidR="0049629A" w:rsidRPr="00651C37" w:rsidTr="003510AE">
        <w:tc>
          <w:tcPr>
            <w:tcW w:w="5807" w:type="dxa"/>
            <w:shd w:val="clear" w:color="auto" w:fill="auto"/>
          </w:tcPr>
          <w:p w:rsidR="0049629A" w:rsidRPr="00651C37" w:rsidRDefault="0049629A" w:rsidP="00316F8F">
            <w:pPr>
              <w:ind w:firstLine="180"/>
              <w:jc w:val="both"/>
              <w:rPr>
                <w:sz w:val="24"/>
                <w:szCs w:val="24"/>
              </w:rPr>
            </w:pPr>
            <w:r w:rsidRPr="00651C37">
              <w:rPr>
                <w:sz w:val="24"/>
                <w:szCs w:val="24"/>
              </w:rPr>
              <w:t>Прочие</w:t>
            </w:r>
          </w:p>
        </w:tc>
        <w:tc>
          <w:tcPr>
            <w:tcW w:w="992" w:type="dxa"/>
            <w:shd w:val="clear" w:color="auto" w:fill="auto"/>
          </w:tcPr>
          <w:p w:rsidR="0049629A" w:rsidRPr="00651C37" w:rsidRDefault="0049629A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- 7</w:t>
            </w:r>
          </w:p>
        </w:tc>
      </w:tr>
      <w:tr w:rsidR="0049629A" w:rsidRPr="00651C37" w:rsidTr="003510AE">
        <w:tc>
          <w:tcPr>
            <w:tcW w:w="9493" w:type="dxa"/>
            <w:gridSpan w:val="4"/>
            <w:shd w:val="clear" w:color="auto" w:fill="auto"/>
          </w:tcPr>
          <w:p w:rsidR="0049629A" w:rsidRPr="00A36FEE" w:rsidRDefault="0049629A" w:rsidP="00316F8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9629A" w:rsidRPr="00651C37" w:rsidTr="003510AE">
        <w:trPr>
          <w:trHeight w:val="531"/>
        </w:trPr>
        <w:tc>
          <w:tcPr>
            <w:tcW w:w="5807" w:type="dxa"/>
            <w:shd w:val="clear" w:color="auto" w:fill="auto"/>
          </w:tcPr>
          <w:p w:rsidR="0049629A" w:rsidRPr="00651C37" w:rsidRDefault="0049629A" w:rsidP="00316F8F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49629A" w:rsidRPr="003510AE" w:rsidRDefault="0049629A" w:rsidP="00316F8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  <w:r w:rsidRPr="003510AE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>Причины возникновения</w:t>
            </w:r>
          </w:p>
          <w:p w:rsidR="0049629A" w:rsidRPr="00651C37" w:rsidRDefault="0049629A" w:rsidP="00316F8F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92" w:type="dxa"/>
            <w:shd w:val="clear" w:color="auto" w:fill="auto"/>
          </w:tcPr>
          <w:p w:rsidR="0049629A" w:rsidRPr="00651C37" w:rsidRDefault="0049629A" w:rsidP="00316F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2021</w:t>
            </w:r>
            <w:r w:rsidRPr="00651C37">
              <w:rPr>
                <w:rFonts w:ascii="Arial" w:hAnsi="Arial" w:cs="Arial"/>
                <w:b/>
              </w:rPr>
              <w:t>г.</w:t>
            </w:r>
          </w:p>
        </w:tc>
        <w:tc>
          <w:tcPr>
            <w:tcW w:w="993" w:type="dxa"/>
            <w:shd w:val="clear" w:color="auto" w:fill="auto"/>
          </w:tcPr>
          <w:p w:rsidR="0049629A" w:rsidRPr="002D0600" w:rsidRDefault="0049629A" w:rsidP="00316F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2022</w:t>
            </w:r>
            <w:r w:rsidRPr="002D0600">
              <w:rPr>
                <w:rFonts w:ascii="Arial" w:hAnsi="Arial" w:cs="Arial"/>
                <w:b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:rsidR="0049629A" w:rsidRPr="00E66EF9" w:rsidRDefault="0049629A" w:rsidP="00316F8F">
            <w:pPr>
              <w:jc w:val="center"/>
              <w:rPr>
                <w:rFonts w:ascii="Arial" w:hAnsi="Arial" w:cs="Arial"/>
                <w:b/>
              </w:rPr>
            </w:pPr>
            <w:r w:rsidRPr="00E66EF9">
              <w:rPr>
                <w:rFonts w:ascii="Arial" w:hAnsi="Arial" w:cs="Arial"/>
                <w:b/>
              </w:rPr>
              <w:t>Сравнение</w:t>
            </w:r>
          </w:p>
        </w:tc>
      </w:tr>
      <w:tr w:rsidR="0049629A" w:rsidRPr="0048383D" w:rsidTr="003510AE">
        <w:tc>
          <w:tcPr>
            <w:tcW w:w="5807" w:type="dxa"/>
            <w:shd w:val="clear" w:color="auto" w:fill="auto"/>
          </w:tcPr>
          <w:p w:rsidR="0049629A" w:rsidRPr="0048383D" w:rsidRDefault="0049629A" w:rsidP="00316F8F">
            <w:pPr>
              <w:ind w:firstLine="180"/>
              <w:jc w:val="both"/>
              <w:rPr>
                <w:sz w:val="24"/>
                <w:szCs w:val="24"/>
              </w:rPr>
            </w:pPr>
            <w:r w:rsidRPr="0048383D">
              <w:rPr>
                <w:sz w:val="24"/>
                <w:szCs w:val="24"/>
              </w:rPr>
              <w:t xml:space="preserve">Поджоги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29A" w:rsidRPr="0048383D" w:rsidRDefault="0049629A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 xml:space="preserve">- 1 </w:t>
            </w:r>
          </w:p>
        </w:tc>
      </w:tr>
      <w:tr w:rsidR="0049629A" w:rsidRPr="0048383D" w:rsidTr="003510AE">
        <w:tc>
          <w:tcPr>
            <w:tcW w:w="5807" w:type="dxa"/>
            <w:shd w:val="clear" w:color="auto" w:fill="auto"/>
          </w:tcPr>
          <w:p w:rsidR="0049629A" w:rsidRPr="0048383D" w:rsidRDefault="0049629A" w:rsidP="00316F8F">
            <w:pPr>
              <w:ind w:left="180"/>
              <w:jc w:val="both"/>
              <w:rPr>
                <w:sz w:val="24"/>
                <w:szCs w:val="24"/>
              </w:rPr>
            </w:pPr>
            <w:r w:rsidRPr="0048383D">
              <w:rPr>
                <w:sz w:val="24"/>
                <w:szCs w:val="24"/>
              </w:rPr>
              <w:t>Неисправность, нарушение эксплуатации электрооборудования и электробытовых приборов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29A" w:rsidRPr="0048383D" w:rsidRDefault="0049629A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- 5</w:t>
            </w:r>
          </w:p>
        </w:tc>
      </w:tr>
      <w:tr w:rsidR="0049629A" w:rsidRPr="0048383D" w:rsidTr="003510AE">
        <w:tc>
          <w:tcPr>
            <w:tcW w:w="5807" w:type="dxa"/>
            <w:shd w:val="clear" w:color="auto" w:fill="auto"/>
          </w:tcPr>
          <w:p w:rsidR="0049629A" w:rsidRPr="0048383D" w:rsidRDefault="0049629A" w:rsidP="00316F8F">
            <w:pPr>
              <w:ind w:left="180"/>
              <w:jc w:val="both"/>
              <w:rPr>
                <w:sz w:val="24"/>
                <w:szCs w:val="24"/>
              </w:rPr>
            </w:pPr>
            <w:r w:rsidRPr="0048383D">
              <w:rPr>
                <w:sz w:val="24"/>
                <w:szCs w:val="24"/>
              </w:rPr>
              <w:t>Неосторожное обращение с огнем (в том числе при курении)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29A" w:rsidRPr="0048383D" w:rsidRDefault="0049629A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- 11</w:t>
            </w:r>
          </w:p>
        </w:tc>
      </w:tr>
      <w:tr w:rsidR="0049629A" w:rsidRPr="0048383D" w:rsidTr="003510AE">
        <w:tc>
          <w:tcPr>
            <w:tcW w:w="5807" w:type="dxa"/>
            <w:shd w:val="clear" w:color="auto" w:fill="auto"/>
          </w:tcPr>
          <w:p w:rsidR="0049629A" w:rsidRPr="0048383D" w:rsidRDefault="0049629A" w:rsidP="00316F8F">
            <w:pPr>
              <w:ind w:left="180"/>
              <w:jc w:val="both"/>
              <w:rPr>
                <w:sz w:val="24"/>
                <w:szCs w:val="24"/>
              </w:rPr>
            </w:pPr>
            <w:r w:rsidRPr="0048383D">
              <w:rPr>
                <w:sz w:val="24"/>
                <w:szCs w:val="24"/>
              </w:rPr>
              <w:t>Неисправность и нарушение эксплуатации отопительных печей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29A" w:rsidRPr="0048383D" w:rsidRDefault="0049629A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- 2</w:t>
            </w:r>
          </w:p>
        </w:tc>
      </w:tr>
      <w:tr w:rsidR="0049629A" w:rsidRPr="0048383D" w:rsidTr="003510AE">
        <w:tc>
          <w:tcPr>
            <w:tcW w:w="5807" w:type="dxa"/>
            <w:shd w:val="clear" w:color="auto" w:fill="auto"/>
          </w:tcPr>
          <w:p w:rsidR="0049629A" w:rsidRPr="0048383D" w:rsidRDefault="0049629A" w:rsidP="00316F8F">
            <w:pPr>
              <w:ind w:left="180"/>
              <w:jc w:val="both"/>
              <w:rPr>
                <w:sz w:val="24"/>
                <w:szCs w:val="24"/>
              </w:rPr>
            </w:pPr>
            <w:r w:rsidRPr="0048383D">
              <w:rPr>
                <w:sz w:val="24"/>
                <w:szCs w:val="24"/>
              </w:rPr>
              <w:t>Детская шалость с огнем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29A" w:rsidRPr="0048383D" w:rsidRDefault="0049629A" w:rsidP="00316F8F">
            <w:pPr>
              <w:jc w:val="center"/>
              <w:rPr>
                <w:sz w:val="24"/>
                <w:szCs w:val="24"/>
              </w:rPr>
            </w:pPr>
            <w:r w:rsidRPr="004838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proofErr w:type="spellStart"/>
            <w:r w:rsidRPr="00232C83">
              <w:rPr>
                <w:sz w:val="24"/>
                <w:szCs w:val="24"/>
              </w:rPr>
              <w:t>стаб</w:t>
            </w:r>
            <w:proofErr w:type="spellEnd"/>
            <w:r w:rsidRPr="00232C83">
              <w:rPr>
                <w:sz w:val="24"/>
                <w:szCs w:val="24"/>
              </w:rPr>
              <w:t>.</w:t>
            </w:r>
          </w:p>
        </w:tc>
      </w:tr>
      <w:tr w:rsidR="0049629A" w:rsidRPr="0048383D" w:rsidTr="003510AE">
        <w:tc>
          <w:tcPr>
            <w:tcW w:w="5807" w:type="dxa"/>
            <w:shd w:val="clear" w:color="auto" w:fill="auto"/>
          </w:tcPr>
          <w:p w:rsidR="0049629A" w:rsidRPr="0048383D" w:rsidRDefault="0049629A" w:rsidP="00316F8F">
            <w:pPr>
              <w:ind w:left="180"/>
              <w:jc w:val="both"/>
              <w:rPr>
                <w:sz w:val="24"/>
                <w:szCs w:val="24"/>
              </w:rPr>
            </w:pPr>
            <w:r w:rsidRPr="0048383D">
              <w:rPr>
                <w:sz w:val="24"/>
                <w:szCs w:val="24"/>
              </w:rPr>
              <w:t>Нарушение технологического процесса производства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29A" w:rsidRPr="0048383D" w:rsidRDefault="0049629A" w:rsidP="00316F8F">
            <w:pPr>
              <w:jc w:val="center"/>
              <w:rPr>
                <w:sz w:val="24"/>
                <w:szCs w:val="24"/>
              </w:rPr>
            </w:pPr>
            <w:r w:rsidRPr="004838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proofErr w:type="spellStart"/>
            <w:r w:rsidRPr="00232C83">
              <w:rPr>
                <w:sz w:val="24"/>
                <w:szCs w:val="24"/>
              </w:rPr>
              <w:t>стаб</w:t>
            </w:r>
            <w:proofErr w:type="spellEnd"/>
            <w:r w:rsidRPr="00232C83">
              <w:rPr>
                <w:sz w:val="24"/>
                <w:szCs w:val="24"/>
              </w:rPr>
              <w:t>.</w:t>
            </w:r>
          </w:p>
        </w:tc>
      </w:tr>
      <w:tr w:rsidR="0049629A" w:rsidRPr="0048383D" w:rsidTr="003510AE">
        <w:tc>
          <w:tcPr>
            <w:tcW w:w="5807" w:type="dxa"/>
            <w:shd w:val="clear" w:color="auto" w:fill="FFFFFF"/>
          </w:tcPr>
          <w:p w:rsidR="0049629A" w:rsidRPr="0048383D" w:rsidRDefault="0049629A" w:rsidP="00316F8F">
            <w:pPr>
              <w:ind w:firstLine="180"/>
              <w:jc w:val="both"/>
              <w:rPr>
                <w:sz w:val="24"/>
                <w:szCs w:val="24"/>
              </w:rPr>
            </w:pPr>
            <w:r w:rsidRPr="0048383D">
              <w:rPr>
                <w:sz w:val="24"/>
                <w:szCs w:val="24"/>
              </w:rPr>
              <w:t>Проведение газосварочных работ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9629A" w:rsidRPr="0048383D" w:rsidRDefault="0049629A" w:rsidP="00316F8F">
            <w:pPr>
              <w:jc w:val="center"/>
              <w:rPr>
                <w:sz w:val="24"/>
                <w:szCs w:val="24"/>
              </w:rPr>
            </w:pPr>
            <w:r w:rsidRPr="004838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proofErr w:type="spellStart"/>
            <w:r w:rsidRPr="00232C83">
              <w:rPr>
                <w:sz w:val="24"/>
                <w:szCs w:val="24"/>
              </w:rPr>
              <w:t>стаб</w:t>
            </w:r>
            <w:proofErr w:type="spellEnd"/>
            <w:r w:rsidRPr="00232C83">
              <w:rPr>
                <w:sz w:val="24"/>
                <w:szCs w:val="24"/>
              </w:rPr>
              <w:t>.</w:t>
            </w:r>
          </w:p>
        </w:tc>
      </w:tr>
      <w:tr w:rsidR="0049629A" w:rsidRPr="0048383D" w:rsidTr="003510AE">
        <w:tc>
          <w:tcPr>
            <w:tcW w:w="5807" w:type="dxa"/>
            <w:shd w:val="clear" w:color="auto" w:fill="FFFFFF"/>
          </w:tcPr>
          <w:p w:rsidR="0049629A" w:rsidRPr="0048383D" w:rsidRDefault="0049629A" w:rsidP="00316F8F">
            <w:pPr>
              <w:ind w:firstLine="180"/>
              <w:jc w:val="both"/>
              <w:rPr>
                <w:sz w:val="24"/>
                <w:szCs w:val="24"/>
              </w:rPr>
            </w:pPr>
            <w:r w:rsidRPr="0048383D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9629A" w:rsidRPr="0048383D" w:rsidRDefault="0049629A" w:rsidP="0031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629A" w:rsidRPr="00232C83" w:rsidRDefault="0049629A" w:rsidP="00316F8F">
            <w:pPr>
              <w:jc w:val="center"/>
              <w:rPr>
                <w:sz w:val="24"/>
                <w:szCs w:val="24"/>
              </w:rPr>
            </w:pPr>
            <w:r w:rsidRPr="00232C83">
              <w:rPr>
                <w:sz w:val="24"/>
                <w:szCs w:val="24"/>
              </w:rPr>
              <w:t>- 2</w:t>
            </w:r>
          </w:p>
        </w:tc>
      </w:tr>
    </w:tbl>
    <w:p w:rsidR="0049629A" w:rsidRPr="0048383D" w:rsidRDefault="0049629A" w:rsidP="0049629A">
      <w:pPr>
        <w:ind w:firstLine="540"/>
        <w:jc w:val="both"/>
        <w:rPr>
          <w:sz w:val="26"/>
          <w:szCs w:val="26"/>
        </w:rPr>
      </w:pPr>
    </w:p>
    <w:p w:rsidR="0049629A" w:rsidRDefault="0049629A" w:rsidP="00C10A47">
      <w:pPr>
        <w:jc w:val="center"/>
        <w:rPr>
          <w:b/>
          <w:sz w:val="28"/>
          <w:szCs w:val="28"/>
          <w:u w:val="single"/>
        </w:rPr>
      </w:pPr>
    </w:p>
    <w:p w:rsidR="00C10A47" w:rsidRPr="00F8253F" w:rsidRDefault="00C10A47" w:rsidP="00C10A47">
      <w:pPr>
        <w:jc w:val="center"/>
        <w:rPr>
          <w:b/>
          <w:sz w:val="28"/>
          <w:szCs w:val="28"/>
          <w:u w:val="single"/>
        </w:rPr>
      </w:pPr>
    </w:p>
    <w:sectPr w:rsidR="00C10A47" w:rsidRPr="00F82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A3932"/>
    <w:multiLevelType w:val="hybridMultilevel"/>
    <w:tmpl w:val="232A6D8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50A24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6A162401"/>
    <w:multiLevelType w:val="hybridMultilevel"/>
    <w:tmpl w:val="EBA6FA38"/>
    <w:lvl w:ilvl="0" w:tplc="0419000B">
      <w:start w:val="1"/>
      <w:numFmt w:val="bullet"/>
      <w:lvlText w:val=""/>
      <w:lvlJc w:val="left"/>
      <w:pPr>
        <w:tabs>
          <w:tab w:val="num" w:pos="1318"/>
        </w:tabs>
        <w:ind w:left="13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6B0"/>
    <w:rsid w:val="00342592"/>
    <w:rsid w:val="003510AE"/>
    <w:rsid w:val="0049629A"/>
    <w:rsid w:val="004B69E1"/>
    <w:rsid w:val="005057FC"/>
    <w:rsid w:val="00557CFD"/>
    <w:rsid w:val="00580E2F"/>
    <w:rsid w:val="00791CBD"/>
    <w:rsid w:val="007C1C3F"/>
    <w:rsid w:val="0088183C"/>
    <w:rsid w:val="009079C2"/>
    <w:rsid w:val="00C10A47"/>
    <w:rsid w:val="00CB0F5D"/>
    <w:rsid w:val="00E546B0"/>
    <w:rsid w:val="00FB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E82E8"/>
  <w15:chartTrackingRefBased/>
  <w15:docId w15:val="{AEC13C64-DC19-4EFE-8CF4-A0CBA805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чё-каво</dc:creator>
  <cp:keywords/>
  <dc:description/>
  <cp:lastModifiedBy>ShahbanovRO</cp:lastModifiedBy>
  <cp:revision>14</cp:revision>
  <dcterms:created xsi:type="dcterms:W3CDTF">2021-07-01T12:46:00Z</dcterms:created>
  <dcterms:modified xsi:type="dcterms:W3CDTF">2022-08-01T10:01:00Z</dcterms:modified>
</cp:coreProperties>
</file>